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4DFA" w:rsidRPr="00103557" w:rsidRDefault="000B4DFA" w:rsidP="000B4DFA">
      <w:pPr>
        <w:pStyle w:val="a3"/>
        <w:tabs>
          <w:tab w:val="clear" w:pos="454"/>
        </w:tabs>
        <w:spacing w:after="0"/>
        <w:rPr>
          <w:rtl/>
        </w:rPr>
      </w:pPr>
      <w:r w:rsidRPr="00103557">
        <w:rPr>
          <w:rFonts w:hint="cs"/>
          <w:rtl/>
        </w:rPr>
        <w:t xml:space="preserve">נספח א' </w:t>
      </w:r>
      <w:r w:rsidRPr="00103557">
        <w:rPr>
          <w:rtl/>
        </w:rPr>
        <w:t>–</w:t>
      </w:r>
      <w:r w:rsidRPr="00103557">
        <w:rPr>
          <w:rFonts w:hint="cs"/>
          <w:rtl/>
        </w:rPr>
        <w:t xml:space="preserve"> טופס ההצעה</w:t>
      </w:r>
    </w:p>
    <w:p w:rsidR="000B4DFA" w:rsidRPr="00103557" w:rsidRDefault="000B4DFA" w:rsidP="000B4DFA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sz w:val="28"/>
          <w:szCs w:val="28"/>
        </w:rPr>
      </w:pPr>
      <w:r w:rsidRPr="00103557">
        <w:rPr>
          <w:rFonts w:cs="David"/>
          <w:b/>
          <w:bCs/>
          <w:sz w:val="28"/>
          <w:szCs w:val="28"/>
          <w:u w:val="single"/>
          <w:rtl/>
        </w:rPr>
        <w:t xml:space="preserve">פרטי </w:t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t>המציע</w:t>
      </w:r>
      <w:r w:rsidRPr="00103557">
        <w:rPr>
          <w:rFonts w:cs="David" w:hint="cs"/>
          <w:sz w:val="28"/>
          <w:szCs w:val="28"/>
          <w:rtl/>
        </w:rPr>
        <w:t xml:space="preserve"> </w:t>
      </w:r>
    </w:p>
    <w:tbl>
      <w:tblPr>
        <w:bidiVisual/>
        <w:tblW w:w="764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1"/>
        <w:gridCol w:w="5503"/>
      </w:tblGrid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המציע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 xml:space="preserve">מספר תאגיד/ת"ז 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41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550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0B4DFA" w:rsidRPr="00103557" w:rsidRDefault="000B4DFA" w:rsidP="000B4DFA">
      <w:pPr>
        <w:spacing w:line="360" w:lineRule="auto"/>
        <w:jc w:val="both"/>
        <w:rPr>
          <w:rFonts w:cs="David" w:hint="cs"/>
          <w:b/>
          <w:bCs/>
          <w:sz w:val="28"/>
          <w:szCs w:val="28"/>
          <w:u w:val="single"/>
          <w:rtl/>
        </w:rPr>
      </w:pPr>
    </w:p>
    <w:p w:rsidR="000B4DFA" w:rsidRPr="00103557" w:rsidRDefault="000B4DFA" w:rsidP="000B4DFA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t>ניסיון המציע</w:t>
      </w:r>
      <w:r w:rsidRPr="00103557">
        <w:rPr>
          <w:rFonts w:cs="David" w:hint="cs"/>
          <w:b/>
          <w:rtl/>
        </w:rPr>
        <w:t xml:space="preserve"> - </w:t>
      </w:r>
      <w:r w:rsidRPr="00103557">
        <w:rPr>
          <w:rFonts w:cs="David" w:hint="cs"/>
          <w:rtl/>
        </w:rPr>
        <w:t xml:space="preserve">המציע יפרט את ניסיונו כנדרש </w:t>
      </w:r>
      <w:r w:rsidRPr="0089775F">
        <w:rPr>
          <w:rFonts w:cs="David" w:hint="cs"/>
          <w:rtl/>
        </w:rPr>
        <w:t xml:space="preserve">בסעיף </w:t>
      </w:r>
      <w:r w:rsidRPr="0089775F">
        <w:rPr>
          <w:rFonts w:cs="David" w:hint="cs"/>
          <w:u w:val="single"/>
          <w:rtl/>
        </w:rPr>
        <w:t>3.2.1 למכרז</w:t>
      </w:r>
      <w:r w:rsidRPr="0089775F">
        <w:rPr>
          <w:rFonts w:cs="David" w:hint="cs"/>
          <w:rtl/>
        </w:rPr>
        <w:t>, בטבלה</w:t>
      </w:r>
      <w:r w:rsidRPr="00103557">
        <w:rPr>
          <w:rFonts w:cs="David" w:hint="cs"/>
          <w:rtl/>
        </w:rPr>
        <w:t xml:space="preserve"> שלהלן</w:t>
      </w:r>
      <w:r>
        <w:rPr>
          <w:rFonts w:cs="David" w:hint="cs"/>
          <w:rtl/>
        </w:rPr>
        <w:t>:</w:t>
      </w:r>
    </w:p>
    <w:p w:rsidR="000B4DFA" w:rsidRPr="00103557" w:rsidRDefault="000B4DFA" w:rsidP="000B4DFA">
      <w:pPr>
        <w:spacing w:line="360" w:lineRule="auto"/>
        <w:jc w:val="both"/>
        <w:rPr>
          <w:rFonts w:cs="David" w:hint="cs"/>
          <w:b/>
          <w:rtl/>
        </w:rPr>
      </w:pPr>
    </w:p>
    <w:tbl>
      <w:tblPr>
        <w:tblpPr w:leftFromText="180" w:rightFromText="180" w:vertAnchor="text" w:horzAnchor="margin" w:tblpXSpec="center" w:tblpY="199"/>
        <w:bidiVisual/>
        <w:tblW w:w="906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71"/>
        <w:gridCol w:w="2228"/>
        <w:gridCol w:w="1811"/>
        <w:gridCol w:w="1253"/>
        <w:gridCol w:w="835"/>
        <w:gridCol w:w="1263"/>
      </w:tblGrid>
      <w:tr w:rsidR="000B4DFA" w:rsidRPr="00103557" w:rsidTr="001A536B">
        <w:trPr>
          <w:trHeight w:val="842"/>
        </w:trPr>
        <w:tc>
          <w:tcPr>
            <w:tcW w:w="1671" w:type="dxa"/>
            <w:vMerge w:val="restart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מזמין השירותים</w:t>
            </w:r>
            <w:r w:rsidRPr="00103557">
              <w:rPr>
                <w:rFonts w:cs="David" w:hint="cs"/>
                <w:sz w:val="20"/>
                <w:szCs w:val="20"/>
                <w:rtl/>
              </w:rPr>
              <w:t xml:space="preserve"> 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</w:p>
        </w:tc>
        <w:tc>
          <w:tcPr>
            <w:tcW w:w="2228" w:type="dxa"/>
            <w:vMerge w:val="restart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center"/>
              <w:rPr>
                <w:rFonts w:cs="David"/>
                <w:sz w:val="20"/>
                <w:szCs w:val="20"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מהות הייעוץ בתחום התכנון</w:t>
            </w:r>
          </w:p>
        </w:tc>
        <w:tc>
          <w:tcPr>
            <w:tcW w:w="1811" w:type="dxa"/>
            <w:vMerge w:val="restart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center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מועד מתן שירותי הייעוץ</w:t>
            </w:r>
          </w:p>
          <w:p w:rsidR="000B4DFA" w:rsidRPr="00103557" w:rsidRDefault="000B4DFA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(יש לפרט חודש/שנה)</w:t>
            </w:r>
          </w:p>
        </w:tc>
        <w:tc>
          <w:tcPr>
            <w:tcW w:w="3351" w:type="dxa"/>
            <w:gridSpan w:val="3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פרטי אנשי קשר</w:t>
            </w: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vMerge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228" w:type="dxa"/>
            <w:vMerge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811" w:type="dxa"/>
            <w:vMerge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1253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</w:t>
            </w:r>
          </w:p>
        </w:tc>
        <w:tc>
          <w:tcPr>
            <w:tcW w:w="835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תפקיד</w:t>
            </w:r>
          </w:p>
        </w:tc>
        <w:tc>
          <w:tcPr>
            <w:tcW w:w="1263" w:type="dxa"/>
            <w:shd w:val="clear" w:color="auto" w:fill="DAEEF3"/>
          </w:tcPr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  <w:tr w:rsidR="000B4DFA" w:rsidRPr="00103557" w:rsidTr="001A536B">
        <w:trPr>
          <w:trHeight w:val="579"/>
        </w:trPr>
        <w:tc>
          <w:tcPr>
            <w:tcW w:w="1671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2228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811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/>
                <w:u w:val="single"/>
                <w:rtl/>
              </w:rPr>
            </w:pPr>
          </w:p>
        </w:tc>
        <w:tc>
          <w:tcPr>
            <w:tcW w:w="125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835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  <w:tc>
          <w:tcPr>
            <w:tcW w:w="126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680"/>
              <w:jc w:val="both"/>
              <w:rPr>
                <w:rFonts w:cs="David" w:hint="cs"/>
                <w:u w:val="single"/>
                <w:rtl/>
              </w:rPr>
            </w:pPr>
          </w:p>
        </w:tc>
      </w:tr>
    </w:tbl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</w:p>
    <w:p w:rsidR="000B4DFA" w:rsidRPr="00103557" w:rsidRDefault="000B4DFA" w:rsidP="000B4DFA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8"/>
          <w:szCs w:val="28"/>
          <w:u w:val="single"/>
          <w:rtl/>
        </w:rPr>
      </w:pP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פרטי מבצע</w:t>
      </w:r>
    </w:p>
    <w:tbl>
      <w:tblPr>
        <w:bidiVisual/>
        <w:tblW w:w="8364" w:type="dxa"/>
        <w:tblInd w:w="9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6247"/>
      </w:tblGrid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שם המבצע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 w:hint="cs"/>
                <w:rtl/>
              </w:rPr>
            </w:pPr>
          </w:p>
        </w:tc>
      </w:tr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ת"ז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כתובת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פקס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מספר טלפון נייד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  <w:tr w:rsidR="000B4DFA" w:rsidRPr="00103557" w:rsidTr="001A536B">
        <w:tc>
          <w:tcPr>
            <w:tcW w:w="2117" w:type="dxa"/>
            <w:shd w:val="clear" w:color="auto" w:fill="DBE5F1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  <w:r w:rsidRPr="00103557">
              <w:rPr>
                <w:rFonts w:cs="David" w:hint="cs"/>
                <w:rtl/>
              </w:rPr>
              <w:t>דוא"ל</w:t>
            </w:r>
          </w:p>
        </w:tc>
        <w:tc>
          <w:tcPr>
            <w:tcW w:w="624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jc w:val="both"/>
              <w:outlineLvl w:val="0"/>
              <w:rPr>
                <w:rFonts w:cs="David"/>
                <w:rtl/>
              </w:rPr>
            </w:pPr>
          </w:p>
        </w:tc>
      </w:tr>
    </w:tbl>
    <w:p w:rsidR="000B4DFA" w:rsidRPr="00103557" w:rsidRDefault="000B4DFA" w:rsidP="000B4DFA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>*) יש לצרף קורות חיים</w:t>
      </w:r>
    </w:p>
    <w:p w:rsidR="000B4DFA" w:rsidRPr="00103557" w:rsidRDefault="000B4DFA" w:rsidP="000B4DFA">
      <w:pPr>
        <w:spacing w:line="360" w:lineRule="auto"/>
        <w:ind w:left="720"/>
        <w:jc w:val="both"/>
        <w:rPr>
          <w:rFonts w:cs="David" w:hint="cs"/>
          <w:rtl/>
        </w:rPr>
      </w:pPr>
      <w:r w:rsidRPr="00103557">
        <w:rPr>
          <w:rFonts w:cs="David" w:hint="cs"/>
          <w:rtl/>
        </w:rPr>
        <w:t xml:space="preserve"> </w:t>
      </w:r>
    </w:p>
    <w:p w:rsidR="000B4DFA" w:rsidRPr="00103557" w:rsidRDefault="000B4DFA" w:rsidP="000B4DFA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t>השכלת המבצע</w:t>
      </w:r>
    </w:p>
    <w:p w:rsidR="000B4DFA" w:rsidRPr="00103557" w:rsidRDefault="000B4DFA" w:rsidP="000B4DFA">
      <w:pPr>
        <w:spacing w:line="360" w:lineRule="auto"/>
        <w:ind w:left="360"/>
        <w:jc w:val="both"/>
        <w:rPr>
          <w:rFonts w:cs="David"/>
          <w:rtl/>
        </w:rPr>
      </w:pPr>
      <w:r w:rsidRPr="00103557">
        <w:rPr>
          <w:rFonts w:cs="David"/>
          <w:rtl/>
        </w:rPr>
        <w:t xml:space="preserve">המבצע יפרט את השכלתו כנדרש </w:t>
      </w:r>
      <w:r w:rsidRPr="0089775F">
        <w:rPr>
          <w:rFonts w:cs="David"/>
          <w:u w:val="single"/>
          <w:rtl/>
        </w:rPr>
        <w:t>בסעי</w:t>
      </w:r>
      <w:r w:rsidRPr="0089775F">
        <w:rPr>
          <w:rFonts w:cs="David" w:hint="cs"/>
          <w:u w:val="single"/>
          <w:rtl/>
        </w:rPr>
        <w:t xml:space="preserve">ף 3.2.2 </w:t>
      </w:r>
      <w:r w:rsidRPr="0089775F">
        <w:rPr>
          <w:rFonts w:cs="David"/>
          <w:u w:val="single"/>
          <w:rtl/>
        </w:rPr>
        <w:t>למכרז</w:t>
      </w:r>
      <w:r w:rsidRPr="00103557">
        <w:rPr>
          <w:rFonts w:cs="David"/>
          <w:rtl/>
        </w:rPr>
        <w:t xml:space="preserve"> לצורך בחינת עמידה בתנאי הסף, בטבלה להלן:</w:t>
      </w:r>
      <w:r w:rsidRPr="00103557">
        <w:rPr>
          <w:rFonts w:cs="David"/>
          <w:rtl/>
        </w:rPr>
        <w:cr/>
      </w:r>
    </w:p>
    <w:tbl>
      <w:tblPr>
        <w:bidiVisual/>
        <w:tblW w:w="8715" w:type="dxa"/>
        <w:tblInd w:w="4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83"/>
        <w:gridCol w:w="1440"/>
        <w:gridCol w:w="1620"/>
        <w:gridCol w:w="2700"/>
        <w:gridCol w:w="1272"/>
      </w:tblGrid>
      <w:tr w:rsidR="000B4DFA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השכלה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jc w:val="center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שם המוסד ומקומו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המקצוע/ התמחות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סוג התואר או התעודה, לרבות פירוט האם סיים בהצטיינות</w:t>
            </w:r>
          </w:p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(אם לא קיבלת ציין: אין תואר/אין תעודה)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0B4DFA" w:rsidRPr="00103557" w:rsidRDefault="000B4DFA" w:rsidP="001A536B">
            <w:pPr>
              <w:tabs>
                <w:tab w:val="left" w:pos="4534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שנת סיום הלימודים </w:t>
            </w:r>
          </w:p>
        </w:tc>
      </w:tr>
      <w:tr w:rsidR="000B4DFA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  <w:r w:rsidRPr="00103557">
              <w:rPr>
                <w:rFonts w:cs="David" w:hint="cs"/>
                <w:b/>
                <w:bCs/>
                <w:rtl/>
              </w:rPr>
              <w:t>אקדמית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0B4DFA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  <w:tr w:rsidR="000B4DFA" w:rsidRPr="00103557" w:rsidTr="001A536B">
        <w:tc>
          <w:tcPr>
            <w:tcW w:w="1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  <w:b/>
                <w:bCs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B4DFA" w:rsidRPr="00103557" w:rsidRDefault="000B4DFA" w:rsidP="001A536B">
            <w:pPr>
              <w:tabs>
                <w:tab w:val="left" w:pos="695"/>
              </w:tabs>
              <w:spacing w:line="360" w:lineRule="auto"/>
              <w:rPr>
                <w:rFonts w:cs="David"/>
              </w:rPr>
            </w:pPr>
          </w:p>
        </w:tc>
      </w:tr>
    </w:tbl>
    <w:p w:rsidR="000B4DFA" w:rsidRPr="00103557" w:rsidRDefault="000B4DFA" w:rsidP="000B4DFA">
      <w:pPr>
        <w:overflowPunct w:val="0"/>
        <w:autoSpaceDE w:val="0"/>
        <w:autoSpaceDN w:val="0"/>
        <w:adjustRightInd w:val="0"/>
        <w:spacing w:line="360" w:lineRule="auto"/>
        <w:ind w:left="720"/>
        <w:contextualSpacing/>
        <w:jc w:val="both"/>
        <w:textAlignment w:val="baseline"/>
        <w:rPr>
          <w:rFonts w:cs="David"/>
        </w:rPr>
      </w:pPr>
    </w:p>
    <w:p w:rsidR="000B4DFA" w:rsidRPr="00103557" w:rsidRDefault="000B4DFA" w:rsidP="000B4DFA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/>
          <w:rtl/>
        </w:rPr>
      </w:pPr>
      <w:r w:rsidRPr="00103557">
        <w:rPr>
          <w:rFonts w:cs="David" w:hint="cs"/>
          <w:rtl/>
        </w:rPr>
        <w:t>יש לצרף אישור/תעודות על השכלה.</w:t>
      </w:r>
    </w:p>
    <w:p w:rsidR="000B4DFA" w:rsidRPr="00103557" w:rsidRDefault="000B4DFA" w:rsidP="000B4DFA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cs="David" w:hint="cs"/>
        </w:rPr>
      </w:pPr>
      <w:r w:rsidRPr="00103557">
        <w:rPr>
          <w:rFonts w:cs="David" w:hint="cs"/>
          <w:rtl/>
        </w:rPr>
        <w:t>יודגש כי במקרה של תעודה על השכלה אקדמית או השכלה גבוהה אחרת, שנרכשה במוסד שאינו מוכר על ידי המועצה להשכלה גבוהה (גם אם הלימודים נערכו בארץ), יש לצרף אישור ה</w:t>
      </w:r>
      <w:r>
        <w:rPr>
          <w:rFonts w:cs="David" w:hint="cs"/>
          <w:rtl/>
        </w:rPr>
        <w:t>וועדה</w:t>
      </w:r>
      <w:r w:rsidRPr="00103557">
        <w:rPr>
          <w:rFonts w:cs="David" w:hint="cs"/>
          <w:rtl/>
        </w:rPr>
        <w:t xml:space="preserve"> להערכת תארים במשרד החינוך על שקילות לתוארי השכלה גבוהה המקובלים באוניברסיטאות בארץ.</w:t>
      </w:r>
    </w:p>
    <w:p w:rsidR="000B4DFA" w:rsidRPr="00103557" w:rsidRDefault="000B4DFA" w:rsidP="000B4DFA">
      <w:pPr>
        <w:numPr>
          <w:ilvl w:val="0"/>
          <w:numId w:val="3"/>
        </w:numPr>
        <w:spacing w:line="360" w:lineRule="auto"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  <w:sectPr w:rsidR="000B4DFA" w:rsidRPr="00103557" w:rsidSect="008A20F6">
          <w:headerReference w:type="default" r:id="rId5"/>
          <w:footerReference w:type="default" r:id="rId6"/>
          <w:pgSz w:w="11906" w:h="16838"/>
          <w:pgMar w:top="1080" w:right="1440" w:bottom="1080" w:left="1440" w:header="708" w:footer="708" w:gutter="0"/>
          <w:pgNumType w:chapStyle="1"/>
          <w:cols w:space="708"/>
          <w:bidi/>
          <w:rtlGutter/>
          <w:docGrid w:linePitch="360"/>
        </w:sectPr>
      </w:pPr>
    </w:p>
    <w:p w:rsidR="000B4DFA" w:rsidRPr="00103557" w:rsidRDefault="000B4DFA" w:rsidP="000B4DFA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/>
          <w:b/>
          <w:bCs/>
          <w:sz w:val="26"/>
          <w:szCs w:val="26"/>
          <w:u w:val="single"/>
          <w:rtl/>
        </w:rPr>
      </w:pPr>
      <w:r w:rsidRPr="00103557">
        <w:rPr>
          <w:rFonts w:cs="David" w:hint="cs"/>
          <w:b/>
          <w:bCs/>
          <w:sz w:val="26"/>
          <w:szCs w:val="26"/>
          <w:u w:val="single"/>
          <w:rtl/>
        </w:rPr>
        <w:lastRenderedPageBreak/>
        <w:t xml:space="preserve">ניסיון מקצועי של המבצע   </w:t>
      </w:r>
    </w:p>
    <w:p w:rsidR="000B4DFA" w:rsidRDefault="000B4DFA" w:rsidP="000B4DFA">
      <w:pPr>
        <w:numPr>
          <w:ilvl w:val="0"/>
          <w:numId w:val="5"/>
        </w:numPr>
        <w:spacing w:line="360" w:lineRule="auto"/>
        <w:jc w:val="both"/>
        <w:rPr>
          <w:rFonts w:cs="David"/>
        </w:rPr>
      </w:pPr>
      <w:r w:rsidRPr="00103557">
        <w:rPr>
          <w:rFonts w:cs="David" w:hint="cs"/>
          <w:rtl/>
        </w:rPr>
        <w:t xml:space="preserve">על המבצע לפרט את ניסיונו המקצועי על פי </w:t>
      </w:r>
      <w:r w:rsidRPr="0089775F">
        <w:rPr>
          <w:rFonts w:cs="David" w:hint="cs"/>
          <w:rtl/>
        </w:rPr>
        <w:t xml:space="preserve">הנדרש </w:t>
      </w:r>
      <w:r w:rsidRPr="0089775F">
        <w:rPr>
          <w:rFonts w:cs="David" w:hint="cs"/>
          <w:u w:val="single"/>
          <w:rtl/>
        </w:rPr>
        <w:t>בסעיף 3.2.</w:t>
      </w:r>
      <w:r>
        <w:rPr>
          <w:rFonts w:cs="David" w:hint="cs"/>
          <w:u w:val="single"/>
          <w:rtl/>
        </w:rPr>
        <w:t>3</w:t>
      </w:r>
      <w:r w:rsidRPr="0089775F">
        <w:rPr>
          <w:rFonts w:cs="David" w:hint="cs"/>
          <w:u w:val="single"/>
          <w:rtl/>
        </w:rPr>
        <w:t>.למכרז</w:t>
      </w:r>
      <w:r w:rsidRPr="0089775F">
        <w:rPr>
          <w:rFonts w:cs="David" w:hint="cs"/>
          <w:rtl/>
        </w:rPr>
        <w:t>,</w:t>
      </w:r>
      <w:r w:rsidRPr="00103557">
        <w:rPr>
          <w:rFonts w:cs="David" w:hint="cs"/>
          <w:rtl/>
        </w:rPr>
        <w:t xml:space="preserve"> לצורך בחינת עמידה בתנאי הסף ולשם מתן ציון איכות (בהתאם לאמות המידה הקבועות בפרק 4 למכרז), בטבלה שלהלן:</w:t>
      </w:r>
    </w:p>
    <w:tbl>
      <w:tblPr>
        <w:bidiVisual/>
        <w:tblW w:w="13353" w:type="dxa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3"/>
        <w:gridCol w:w="1701"/>
        <w:gridCol w:w="3404"/>
        <w:gridCol w:w="2550"/>
        <w:gridCol w:w="3262"/>
        <w:gridCol w:w="1983"/>
      </w:tblGrid>
      <w:tr w:rsidR="000B4DFA" w:rsidRPr="00217EA8" w:rsidTr="001A536B">
        <w:trPr>
          <w:tblHeader/>
        </w:trPr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#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התכנית</w:t>
            </w:r>
            <w:r w:rsidRPr="00217EA8">
              <w:rPr>
                <w:rFonts w:cs="David" w:hint="cs"/>
                <w:b/>
                <w:bCs/>
                <w:rtl/>
              </w:rPr>
              <w:t>: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 התכנית ומספרה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 xml:space="preserve">(יש לציין באופן ברור את שם התכנית. במידה ויש לתכנית מספר אז נא </w:t>
            </w:r>
            <w:proofErr w:type="spellStart"/>
            <w:r w:rsidRPr="00217EA8">
              <w:rPr>
                <w:rFonts w:cs="David" w:hint="cs"/>
                <w:b/>
                <w:bCs/>
                <w:rtl/>
              </w:rPr>
              <w:t>לציינו</w:t>
            </w:r>
            <w:proofErr w:type="spellEnd"/>
            <w:r w:rsidRPr="00217EA8">
              <w:rPr>
                <w:rFonts w:cs="David" w:hint="cs"/>
                <w:b/>
                <w:bCs/>
                <w:rtl/>
              </w:rPr>
              <w:t>)</w:t>
            </w: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מהות התכנית</w:t>
            </w:r>
            <w:r w:rsidRPr="00217EA8">
              <w:rPr>
                <w:rFonts w:cs="David" w:hint="cs"/>
                <w:b/>
                <w:bCs/>
                <w:rtl/>
              </w:rPr>
              <w:t xml:space="preserve">: </w:t>
            </w:r>
          </w:p>
          <w:p w:rsidR="000B4DFA" w:rsidRPr="00217EA8" w:rsidRDefault="000B4DFA" w:rsidP="001A536B">
            <w:pPr>
              <w:spacing w:line="360" w:lineRule="auto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/>
                <w:b/>
                <w:bCs/>
                <w:rtl/>
              </w:rPr>
              <w:t>תכנית מתאר ארצית/מחוזית/מקומית;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/>
                <w:b/>
                <w:bCs/>
                <w:rtl/>
              </w:rPr>
              <w:t>תכנית לתשתית לאומית;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/>
                <w:b/>
                <w:bCs/>
                <w:rtl/>
              </w:rPr>
              <w:t>תכנית מועדפת לדיור; תכנית כוללנית ליישוב;</w:t>
            </w:r>
            <w:r>
              <w:rPr>
                <w:rFonts w:cs="David" w:hint="cs"/>
                <w:b/>
                <w:bCs/>
                <w:rtl/>
              </w:rPr>
              <w:t xml:space="preserve"> </w:t>
            </w:r>
            <w:r w:rsidRPr="00217EA8">
              <w:rPr>
                <w:rFonts w:cs="David"/>
                <w:b/>
                <w:bCs/>
                <w:rtl/>
              </w:rPr>
              <w:t xml:space="preserve">תכנית מפורטת לישוב  (לרבות מגזר כפרי); </w:t>
            </w:r>
            <w:r>
              <w:rPr>
                <w:rFonts w:cs="David" w:hint="cs"/>
                <w:b/>
                <w:bCs/>
                <w:rtl/>
              </w:rPr>
              <w:t>ת</w:t>
            </w:r>
            <w:r w:rsidRPr="00217EA8">
              <w:rPr>
                <w:rFonts w:cs="David"/>
                <w:b/>
                <w:bCs/>
                <w:rtl/>
              </w:rPr>
              <w:t>כנית מפורטת בהיקף של מעל 100 יח"ד</w:t>
            </w:r>
            <w:r>
              <w:rPr>
                <w:rFonts w:cs="David" w:hint="cs"/>
                <w:b/>
                <w:bCs/>
                <w:rtl/>
              </w:rPr>
              <w:t xml:space="preserve"> (יש לפרט מס' יח"ד)</w:t>
            </w:r>
            <w:r w:rsidRPr="00217EA8">
              <w:rPr>
                <w:rFonts w:cs="David"/>
                <w:b/>
                <w:bCs/>
                <w:rtl/>
              </w:rPr>
              <w:t>;</w:t>
            </w: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 xml:space="preserve">השלב בו התכנית מצויה 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(בתכנון / הגשה למוסדות תכנון / מילוי תנאים להפקדה/ הפקדה/ מילוי תנאים לתוקף/ תוקף) ומועד ביצוע התכנית ומועד מתן תוקף</w:t>
            </w: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תיאור תפקיד המבצע ומועד מתן השירותים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(יש לפרט מה היה התפקיד של המבצע בתכנית ומה עבודתו כללה. יש לציין רק תכניות בהן תפקיד המבצע עונה להגדרה של "קידום וליווי או בקרה" במכרז זה ).</w:t>
            </w:r>
            <w:r w:rsidRPr="00217EA8">
              <w:rPr>
                <w:rFonts w:cs="David" w:hint="cs"/>
                <w:rtl/>
              </w:rPr>
              <w:t xml:space="preserve"> 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מועד מתן השירותים:</w:t>
            </w:r>
            <w:r w:rsidRPr="00217EA8">
              <w:rPr>
                <w:rFonts w:cs="David" w:hint="cs"/>
                <w:b/>
                <w:bCs/>
              </w:rPr>
              <w:t xml:space="preserve"> </w:t>
            </w:r>
            <w:r w:rsidRPr="00217EA8">
              <w:rPr>
                <w:rFonts w:cs="David" w:hint="cs"/>
                <w:b/>
                <w:bCs/>
                <w:rtl/>
              </w:rPr>
              <w:t>יש לפרט חודש/שנה</w:t>
            </w: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u w:val="single"/>
                <w:rtl/>
              </w:rPr>
            </w:pPr>
            <w:r w:rsidRPr="00217EA8">
              <w:rPr>
                <w:rFonts w:cs="David" w:hint="cs"/>
                <w:b/>
                <w:bCs/>
                <w:u w:val="single"/>
                <w:rtl/>
              </w:rPr>
              <w:t>פרטי אנשי קשר</w:t>
            </w:r>
          </w:p>
          <w:p w:rsidR="000B4DFA" w:rsidRPr="00217EA8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שם/טלפון/תפקיד</w:t>
            </w: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2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3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4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5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6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7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8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9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lastRenderedPageBreak/>
              <w:t>10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11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12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13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14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  <w:tr w:rsidR="000B4DFA" w:rsidRPr="00217EA8" w:rsidTr="001A536B">
        <w:tc>
          <w:tcPr>
            <w:tcW w:w="453" w:type="dxa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217EA8">
              <w:rPr>
                <w:rFonts w:cs="David" w:hint="cs"/>
                <w:b/>
                <w:bCs/>
                <w:rtl/>
              </w:rPr>
              <w:t>15</w:t>
            </w:r>
          </w:p>
        </w:tc>
        <w:tc>
          <w:tcPr>
            <w:tcW w:w="1701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404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2550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3262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  <w:tc>
          <w:tcPr>
            <w:tcW w:w="1983" w:type="dxa"/>
            <w:shd w:val="clear" w:color="auto" w:fill="auto"/>
          </w:tcPr>
          <w:p w:rsidR="000B4DFA" w:rsidRPr="00217EA8" w:rsidRDefault="000B4DFA" w:rsidP="001A536B">
            <w:pPr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</w:p>
        </w:tc>
      </w:tr>
    </w:tbl>
    <w:p w:rsidR="000B4DFA" w:rsidRDefault="000B4DFA" w:rsidP="000B4DFA">
      <w:pPr>
        <w:spacing w:line="360" w:lineRule="auto"/>
        <w:jc w:val="both"/>
        <w:rPr>
          <w:rFonts w:cs="David"/>
          <w:rtl/>
        </w:rPr>
      </w:pPr>
    </w:p>
    <w:p w:rsidR="000B4DFA" w:rsidRPr="00103557" w:rsidRDefault="000B4DFA" w:rsidP="000B4DFA">
      <w:pPr>
        <w:spacing w:line="360" w:lineRule="auto"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t>הערה:</w:t>
      </w:r>
    </w:p>
    <w:p w:rsidR="000B4DFA" w:rsidRPr="00103557" w:rsidRDefault="000B4DFA" w:rsidP="000B4DFA">
      <w:pPr>
        <w:spacing w:line="360" w:lineRule="auto"/>
        <w:ind w:left="720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>המזמין</w:t>
      </w:r>
      <w:r w:rsidRPr="00103557">
        <w:rPr>
          <w:rFonts w:cs="David" w:hint="cs"/>
          <w:b/>
          <w:bCs/>
          <w:rtl/>
        </w:rPr>
        <w:t xml:space="preserve"> רשאי לפנות אל אנשי הקשר/הממליצים, כולם או חלקם, בהתאם לשיקול דעתו, הן לצורך בחינת עמידה בתנאי הסף והן לצורך מתן ציוני איכות. בנוסף, </w:t>
      </w:r>
      <w:r>
        <w:rPr>
          <w:rFonts w:cs="David" w:hint="cs"/>
          <w:b/>
          <w:bCs/>
          <w:rtl/>
        </w:rPr>
        <w:t>המזמי</w:t>
      </w:r>
      <w:r w:rsidRPr="00103557">
        <w:rPr>
          <w:rFonts w:cs="David" w:hint="cs"/>
          <w:b/>
          <w:bCs/>
          <w:rtl/>
        </w:rPr>
        <w:t>ן רשאי לפנות לגורמים אחרים שלא צוינו ע"י המבצע על מנת לקבל חוות דעת מקצועית על המבצע.</w:t>
      </w:r>
    </w:p>
    <w:p w:rsidR="000B4DFA" w:rsidRPr="00103557" w:rsidRDefault="000B4DFA" w:rsidP="000B4DFA">
      <w:pPr>
        <w:spacing w:line="360" w:lineRule="auto"/>
        <w:ind w:left="720"/>
        <w:contextualSpacing/>
        <w:jc w:val="both"/>
        <w:outlineLvl w:val="0"/>
        <w:rPr>
          <w:rFonts w:cs="David"/>
          <w:b/>
          <w:bCs/>
          <w:u w:val="single"/>
          <w:rtl/>
        </w:rPr>
        <w:sectPr w:rsidR="000B4DFA" w:rsidRPr="00103557" w:rsidSect="008825FB">
          <w:headerReference w:type="default" r:id="rId7"/>
          <w:footerReference w:type="default" r:id="rId8"/>
          <w:pgSz w:w="16838" w:h="11906" w:orient="landscape"/>
          <w:pgMar w:top="1797" w:right="1440" w:bottom="1797" w:left="1440" w:header="709" w:footer="709" w:gutter="0"/>
          <w:pgNumType w:chapStyle="1"/>
          <w:cols w:space="708"/>
          <w:bidi/>
          <w:rtlGutter/>
          <w:docGrid w:linePitch="360"/>
        </w:sectPr>
      </w:pPr>
    </w:p>
    <w:p w:rsidR="000B4DFA" w:rsidRPr="00103557" w:rsidRDefault="000B4DFA" w:rsidP="000B4DFA">
      <w:pPr>
        <w:numPr>
          <w:ilvl w:val="0"/>
          <w:numId w:val="4"/>
        </w:numPr>
        <w:spacing w:line="360" w:lineRule="auto"/>
        <w:contextualSpacing/>
        <w:jc w:val="both"/>
        <w:outlineLvl w:val="0"/>
        <w:rPr>
          <w:rFonts w:cs="David" w:hint="cs"/>
          <w:b/>
          <w:bCs/>
          <w:u w:val="single"/>
          <w:rtl/>
        </w:rPr>
      </w:pPr>
      <w:r w:rsidRPr="00103557">
        <w:rPr>
          <w:rFonts w:cs="David" w:hint="cs"/>
          <w:b/>
          <w:bCs/>
          <w:u w:val="single"/>
          <w:rtl/>
        </w:rPr>
        <w:lastRenderedPageBreak/>
        <w:t>נייר עמדה</w:t>
      </w:r>
    </w:p>
    <w:p w:rsidR="000B4DFA" w:rsidRPr="00103557" w:rsidRDefault="000B4DFA" w:rsidP="000B4DFA">
      <w:pPr>
        <w:tabs>
          <w:tab w:val="left" w:pos="306"/>
        </w:tabs>
        <w:spacing w:before="120" w:after="120" w:line="360" w:lineRule="auto"/>
        <w:ind w:left="720"/>
        <w:jc w:val="both"/>
        <w:rPr>
          <w:rFonts w:eastAsia="Calibri" w:cs="David" w:hint="cs"/>
          <w:rtl/>
        </w:rPr>
      </w:pPr>
      <w:r w:rsidRPr="00103557">
        <w:rPr>
          <w:rFonts w:cs="David"/>
          <w:rtl/>
        </w:rPr>
        <w:t xml:space="preserve">הגשת </w:t>
      </w:r>
      <w:r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ניירות עמדה (עד </w:t>
      </w:r>
      <w:r w:rsidRPr="00103557">
        <w:rPr>
          <w:rFonts w:cs="David" w:hint="cs"/>
          <w:rtl/>
        </w:rPr>
        <w:t>2</w:t>
      </w:r>
      <w:r w:rsidRPr="00103557">
        <w:rPr>
          <w:rFonts w:cs="David"/>
          <w:rtl/>
        </w:rPr>
        <w:t xml:space="preserve"> עמודים כל אחד)</w:t>
      </w:r>
      <w:r w:rsidRPr="00103557">
        <w:rPr>
          <w:rFonts w:cs="David" w:hint="cs"/>
          <w:rtl/>
        </w:rPr>
        <w:t xml:space="preserve"> </w:t>
      </w:r>
      <w:r w:rsidRPr="00103557">
        <w:rPr>
          <w:rFonts w:cs="David" w:hint="cs"/>
          <w:b/>
          <w:bCs/>
          <w:u w:val="single"/>
          <w:rtl/>
        </w:rPr>
        <w:t xml:space="preserve">מתוך התוצרים </w:t>
      </w:r>
      <w:r>
        <w:rPr>
          <w:rFonts w:cs="David" w:hint="cs"/>
          <w:b/>
          <w:bCs/>
          <w:u w:val="single"/>
          <w:rtl/>
        </w:rPr>
        <w:t>המפורטים</w:t>
      </w:r>
      <w:r w:rsidRPr="00103557">
        <w:rPr>
          <w:rFonts w:cs="David" w:hint="cs"/>
          <w:b/>
          <w:bCs/>
          <w:u w:val="single"/>
          <w:rtl/>
        </w:rPr>
        <w:t xml:space="preserve"> בתנאי הסף</w:t>
      </w:r>
      <w:r w:rsidRPr="00103557">
        <w:rPr>
          <w:rFonts w:cs="David"/>
          <w:rtl/>
        </w:rPr>
        <w:t xml:space="preserve"> </w:t>
      </w:r>
      <w:r w:rsidRPr="00B83925">
        <w:rPr>
          <w:rFonts w:cs="David" w:hint="cs"/>
          <w:b/>
          <w:bCs/>
          <w:u w:val="single"/>
          <w:rtl/>
        </w:rPr>
        <w:t>שבסעיף</w:t>
      </w:r>
      <w:r>
        <w:rPr>
          <w:rFonts w:cs="David" w:hint="cs"/>
          <w:b/>
          <w:bCs/>
          <w:u w:val="single"/>
          <w:rtl/>
        </w:rPr>
        <w:t xml:space="preserve"> 3.2.3</w:t>
      </w:r>
      <w:r>
        <w:rPr>
          <w:rFonts w:cs="David" w:hint="cs"/>
          <w:b/>
          <w:bCs/>
          <w:rtl/>
        </w:rPr>
        <w:t xml:space="preserve"> </w:t>
      </w:r>
      <w:r w:rsidRPr="00103557">
        <w:rPr>
          <w:rFonts w:cs="David" w:hint="cs"/>
          <w:rtl/>
        </w:rPr>
        <w:t>ו</w:t>
      </w:r>
      <w:r w:rsidRPr="00103557">
        <w:rPr>
          <w:rFonts w:cs="David"/>
          <w:rtl/>
        </w:rPr>
        <w:t xml:space="preserve">כמפורט להלן: </w:t>
      </w:r>
    </w:p>
    <w:p w:rsidR="000B4DFA" w:rsidRPr="00646EBD" w:rsidRDefault="000B4DFA" w:rsidP="000B4DFA">
      <w:pPr>
        <w:spacing w:line="360" w:lineRule="auto"/>
        <w:ind w:left="379" w:firstLine="341"/>
        <w:jc w:val="both"/>
        <w:outlineLvl w:val="0"/>
        <w:rPr>
          <w:rFonts w:cs="David" w:hint="cs"/>
          <w:b/>
          <w:bCs/>
          <w:rtl/>
        </w:rPr>
      </w:pPr>
      <w:r w:rsidRPr="00646EBD">
        <w:rPr>
          <w:rFonts w:cs="David" w:hint="cs"/>
          <w:b/>
          <w:bCs/>
          <w:rtl/>
        </w:rPr>
        <w:t>כל נייר עמדה ייתן מענה לכל הרכיבים הבאים:</w:t>
      </w:r>
    </w:p>
    <w:p w:rsidR="000B4DFA" w:rsidRPr="00646EBD" w:rsidRDefault="000B4DFA" w:rsidP="000B4DFA">
      <w:pPr>
        <w:spacing w:line="360" w:lineRule="auto"/>
        <w:ind w:left="379" w:firstLine="341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/>
          <w:b/>
          <w:bCs/>
          <w:rtl/>
        </w:rPr>
        <w:t>1.</w:t>
      </w:r>
      <w:r w:rsidRPr="00646EBD">
        <w:rPr>
          <w:rFonts w:cs="David"/>
          <w:b/>
          <w:bCs/>
          <w:rtl/>
        </w:rPr>
        <w:tab/>
        <w:t xml:space="preserve">תיאור התכנית -  לפי הפרמטרים הבאים: </w:t>
      </w:r>
    </w:p>
    <w:p w:rsidR="000B4DFA" w:rsidRPr="00646EBD" w:rsidRDefault="000B4DFA" w:rsidP="000B4DFA">
      <w:pPr>
        <w:spacing w:line="360" w:lineRule="auto"/>
        <w:ind w:left="1440"/>
        <w:jc w:val="both"/>
        <w:outlineLvl w:val="0"/>
        <w:rPr>
          <w:rFonts w:cs="David"/>
          <w:rtl/>
        </w:rPr>
      </w:pPr>
      <w:r w:rsidRPr="00646EBD">
        <w:rPr>
          <w:rFonts w:cs="David"/>
          <w:rtl/>
        </w:rPr>
        <w:t>סוג התכנית, מצב תכנוני/ סטטוטורי, עיקרי התכנית, חלקו של המבצע בקידום וליווי של התכנית, פרטי צוות התכנון.</w:t>
      </w:r>
    </w:p>
    <w:p w:rsidR="000B4DFA" w:rsidRPr="00646EBD" w:rsidRDefault="000B4DFA" w:rsidP="000B4DFA">
      <w:pPr>
        <w:spacing w:line="360" w:lineRule="auto"/>
        <w:ind w:left="1440" w:hanging="720"/>
        <w:jc w:val="both"/>
        <w:outlineLvl w:val="0"/>
        <w:rPr>
          <w:rFonts w:cs="David"/>
          <w:b/>
          <w:bCs/>
          <w:rtl/>
        </w:rPr>
      </w:pPr>
      <w:r w:rsidRPr="00646EBD">
        <w:rPr>
          <w:rFonts w:cs="David"/>
          <w:b/>
          <w:bCs/>
          <w:rtl/>
        </w:rPr>
        <w:t>2.</w:t>
      </w:r>
      <w:r w:rsidRPr="00646EBD">
        <w:rPr>
          <w:rFonts w:cs="David"/>
          <w:b/>
          <w:bCs/>
          <w:rtl/>
        </w:rPr>
        <w:tab/>
        <w:t xml:space="preserve">תיאור קונפליקטים תכנוניים וקשיים בקידום התכנית שטופלו על ידי המבצע וכיצד הגיע לפתרונם, לפי הפרמטרים הבאים: </w:t>
      </w:r>
    </w:p>
    <w:p w:rsidR="000B4DFA" w:rsidRPr="00646EBD" w:rsidRDefault="000B4DFA" w:rsidP="000B4DFA">
      <w:pPr>
        <w:spacing w:line="360" w:lineRule="auto"/>
        <w:ind w:left="1440"/>
        <w:jc w:val="both"/>
        <w:outlineLvl w:val="0"/>
        <w:rPr>
          <w:rFonts w:cs="David"/>
          <w:rtl/>
        </w:rPr>
      </w:pPr>
      <w:r w:rsidRPr="00646EBD">
        <w:rPr>
          <w:rFonts w:cs="David"/>
          <w:rtl/>
        </w:rPr>
        <w:t>סוגיות תכנוניות, לרבות בהתייחס למדיניות התכנון הארצית/מחוזית, שהיו בקונפליקט מול גופים שונים כגון: רשויות, גופי תשתית, גופים ממשלתיים וכד'.</w:t>
      </w:r>
    </w:p>
    <w:p w:rsidR="000B4DFA" w:rsidRPr="00646EBD" w:rsidRDefault="000B4DFA" w:rsidP="000B4DFA">
      <w:pPr>
        <w:spacing w:line="360" w:lineRule="auto"/>
        <w:ind w:left="379"/>
        <w:jc w:val="both"/>
        <w:outlineLvl w:val="0"/>
        <w:rPr>
          <w:rFonts w:cs="David"/>
          <w:rtl/>
        </w:rPr>
      </w:pPr>
    </w:p>
    <w:p w:rsidR="000B4DFA" w:rsidRPr="00FF0D82" w:rsidRDefault="000B4DFA" w:rsidP="000B4DFA">
      <w:pPr>
        <w:spacing w:line="360" w:lineRule="auto"/>
        <w:ind w:left="1099" w:firstLine="341"/>
        <w:jc w:val="both"/>
        <w:outlineLvl w:val="0"/>
        <w:rPr>
          <w:rFonts w:cs="David" w:hint="cs"/>
          <w:b/>
          <w:bCs/>
          <w:rtl/>
        </w:rPr>
      </w:pPr>
      <w:r w:rsidRPr="00FF0D82">
        <w:rPr>
          <w:rFonts w:cs="David" w:hint="cs"/>
          <w:b/>
          <w:bCs/>
          <w:rtl/>
        </w:rPr>
        <w:t xml:space="preserve">לגבי כל נייר עמדה יש לפרט את פרטי איש הקשר </w:t>
      </w:r>
      <w:r w:rsidRPr="00FF0D82">
        <w:rPr>
          <w:rFonts w:cs="David"/>
          <w:b/>
          <w:bCs/>
          <w:rtl/>
        </w:rPr>
        <w:t>–</w:t>
      </w:r>
      <w:r w:rsidRPr="00FF0D82">
        <w:rPr>
          <w:rFonts w:cs="David" w:hint="cs"/>
          <w:b/>
          <w:bCs/>
          <w:rtl/>
        </w:rPr>
        <w:t xml:space="preserve"> מזמין השירות.</w:t>
      </w:r>
    </w:p>
    <w:p w:rsidR="000B4DFA" w:rsidRPr="00FF0D82" w:rsidRDefault="000B4DFA" w:rsidP="000B4DFA">
      <w:pPr>
        <w:spacing w:line="360" w:lineRule="auto"/>
        <w:ind w:left="379"/>
        <w:jc w:val="both"/>
        <w:outlineLvl w:val="0"/>
        <w:rPr>
          <w:rFonts w:cs="David"/>
          <w:b/>
          <w:bCs/>
          <w:rtl/>
        </w:rPr>
      </w:pPr>
    </w:p>
    <w:p w:rsidR="000B4DFA" w:rsidRDefault="000B4DFA" w:rsidP="000B4DFA">
      <w:pPr>
        <w:spacing w:line="360" w:lineRule="auto"/>
        <w:jc w:val="both"/>
        <w:outlineLvl w:val="0"/>
        <w:rPr>
          <w:rFonts w:cs="David"/>
          <w:rtl/>
        </w:rPr>
      </w:pPr>
    </w:p>
    <w:p w:rsidR="000B4DFA" w:rsidRPr="00103557" w:rsidRDefault="000B4DFA" w:rsidP="000B4DFA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  <w:r w:rsidRPr="00103557">
        <w:rPr>
          <w:rFonts w:cs="David"/>
          <w:rtl/>
        </w:rPr>
        <w:br w:type="page"/>
      </w:r>
      <w:r w:rsidRPr="00103557">
        <w:rPr>
          <w:rFonts w:cs="David" w:hint="cs"/>
          <w:b/>
          <w:bCs/>
          <w:sz w:val="28"/>
          <w:szCs w:val="28"/>
          <w:u w:val="single"/>
          <w:rtl/>
        </w:rPr>
        <w:lastRenderedPageBreak/>
        <w:t>הערה:</w:t>
      </w:r>
      <w:r w:rsidRPr="00103557">
        <w:rPr>
          <w:rFonts w:cs="David" w:hint="cs"/>
          <w:b/>
          <w:bCs/>
          <w:sz w:val="28"/>
          <w:szCs w:val="28"/>
          <w:rtl/>
        </w:rPr>
        <w:t xml:space="preserve"> שימו לב הטבלאות לעיל משמשות לצורך בחינת עמידה בתנאי הסף ולצורך הערכת איכות ההצעות, לכן יש לוודא שהמידע המפורט בטבלאות אלו עונה על הנדרש </w:t>
      </w:r>
      <w:r w:rsidRPr="00B55400">
        <w:rPr>
          <w:rFonts w:cs="David" w:hint="cs"/>
          <w:b/>
          <w:bCs/>
          <w:sz w:val="28"/>
          <w:szCs w:val="28"/>
          <w:rtl/>
        </w:rPr>
        <w:t>בסעיפים 3 ו-4</w:t>
      </w:r>
      <w:r>
        <w:rPr>
          <w:rFonts w:cs="David" w:hint="cs"/>
          <w:b/>
          <w:bCs/>
          <w:sz w:val="28"/>
          <w:szCs w:val="28"/>
          <w:rtl/>
        </w:rPr>
        <w:t xml:space="preserve"> למכרז.</w:t>
      </w:r>
    </w:p>
    <w:p w:rsidR="000B4DFA" w:rsidRPr="00103557" w:rsidRDefault="000B4DFA" w:rsidP="000B4DFA">
      <w:pPr>
        <w:spacing w:line="360" w:lineRule="auto"/>
        <w:ind w:left="379"/>
        <w:jc w:val="both"/>
        <w:outlineLvl w:val="0"/>
        <w:rPr>
          <w:rFonts w:cs="David" w:hint="cs"/>
          <w:b/>
          <w:bCs/>
          <w:sz w:val="26"/>
          <w:szCs w:val="26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03"/>
        <w:gridCol w:w="3118"/>
        <w:gridCol w:w="2127"/>
      </w:tblGrid>
      <w:tr w:rsidR="000B4DFA" w:rsidRPr="00103557" w:rsidTr="001A536B">
        <w:tc>
          <w:tcPr>
            <w:tcW w:w="8448" w:type="dxa"/>
            <w:gridSpan w:val="3"/>
            <w:shd w:val="clear" w:color="auto" w:fill="E6E6E6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 w:hint="cs"/>
                <w:b/>
                <w:bCs/>
                <w:u w:val="single"/>
                <w:rtl/>
              </w:rPr>
            </w:pP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אישור </w:t>
            </w: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 xml:space="preserve">אני הח"מ __________________, ת"ז _____________ , (להלן: "המציע"), </w:t>
            </w:r>
            <w:r w:rsidRPr="00103557">
              <w:rPr>
                <w:rFonts w:cs="David"/>
                <w:b/>
                <w:bCs/>
                <w:rtl/>
              </w:rPr>
              <w:t xml:space="preserve">לאחר שקראתי בעיון את כל מסמכי המכרז, כפי שפורסמו באתר האינטרנט של </w:t>
            </w:r>
            <w:r>
              <w:rPr>
                <w:rFonts w:cs="David" w:hint="cs"/>
                <w:b/>
                <w:bCs/>
                <w:rtl/>
              </w:rPr>
              <w:t>המזמי</w:t>
            </w:r>
            <w:r w:rsidRPr="00103557">
              <w:rPr>
                <w:rFonts w:cs="David" w:hint="cs"/>
                <w:b/>
                <w:bCs/>
                <w:rtl/>
              </w:rPr>
              <w:t xml:space="preserve">ן </w:t>
            </w:r>
            <w:r w:rsidRPr="00103557">
              <w:rPr>
                <w:rFonts w:cs="David"/>
                <w:b/>
                <w:bCs/>
                <w:rtl/>
              </w:rPr>
              <w:t xml:space="preserve"> מצהיר ומתחייב בזה כדלקמן:</w:t>
            </w: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1</w:t>
            </w:r>
            <w:r w:rsidRPr="00103557">
              <w:rPr>
                <w:rFonts w:cs="David"/>
                <w:b/>
                <w:bCs/>
                <w:rtl/>
              </w:rPr>
              <w:t>. אני מצהיר כי קראתי והבנתי את כל דרישות ותנאי המכרז, והם מקובלים עלי ללא כל הסתייגות.</w:t>
            </w: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2. אני מצהיר כי המידע והנתונים שמולאו על ידי במסמכי ההצעה הם נכונים ושלמים.</w:t>
            </w: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 w:hint="cs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3. הצעתי היא בלתי חוזרת ואינה ניתנת לביטול או לשינוי, ותהא תקפה במשך </w:t>
            </w:r>
            <w:r>
              <w:rPr>
                <w:rFonts w:cs="David" w:hint="cs"/>
                <w:b/>
                <w:bCs/>
                <w:rtl/>
              </w:rPr>
              <w:t>12</w:t>
            </w:r>
            <w:r w:rsidRPr="00103557">
              <w:rPr>
                <w:rFonts w:cs="David"/>
                <w:b/>
                <w:bCs/>
                <w:rtl/>
              </w:rPr>
              <w:t xml:space="preserve"> חודשים מהמועד האחרון להגשת ההצעות.</w:t>
            </w: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4. אני מתחייב לעמוד בכל דרישות המכרז ללא יוצא מהכלל.</w:t>
            </w:r>
          </w:p>
        </w:tc>
      </w:tr>
      <w:tr w:rsidR="000B4DFA" w:rsidRPr="00103557" w:rsidTr="001A536B">
        <w:tc>
          <w:tcPr>
            <w:tcW w:w="3203" w:type="dxa"/>
            <w:shd w:val="clear" w:color="auto" w:fill="E6E6E6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 xml:space="preserve">שם </w:t>
            </w:r>
            <w:r w:rsidRPr="00103557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3118" w:type="dxa"/>
            <w:shd w:val="clear" w:color="auto" w:fill="E6E6E6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תאריך</w:t>
            </w:r>
          </w:p>
        </w:tc>
        <w:tc>
          <w:tcPr>
            <w:tcW w:w="2127" w:type="dxa"/>
            <w:shd w:val="clear" w:color="auto" w:fill="E6E6E6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 w:hint="cs"/>
                <w:b/>
                <w:bCs/>
                <w:rtl/>
              </w:rPr>
              <w:t>חתימה + חותמת</w:t>
            </w:r>
          </w:p>
        </w:tc>
      </w:tr>
      <w:tr w:rsidR="000B4DFA" w:rsidRPr="00103557" w:rsidTr="001A536B">
        <w:tc>
          <w:tcPr>
            <w:tcW w:w="320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</w:p>
        </w:tc>
      </w:tr>
    </w:tbl>
    <w:p w:rsidR="000B4DFA" w:rsidRPr="00103557" w:rsidRDefault="000B4DFA" w:rsidP="000B4DFA">
      <w:pPr>
        <w:spacing w:line="360" w:lineRule="auto"/>
        <w:ind w:left="720"/>
        <w:jc w:val="both"/>
        <w:rPr>
          <w:rFonts w:cs="David"/>
          <w:rtl/>
        </w:rPr>
      </w:pPr>
    </w:p>
    <w:tbl>
      <w:tblPr>
        <w:bidiVisual/>
        <w:tblW w:w="84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3"/>
        <w:gridCol w:w="2617"/>
        <w:gridCol w:w="3318"/>
      </w:tblGrid>
      <w:tr w:rsidR="000B4DFA" w:rsidRPr="00103557" w:rsidTr="001A536B">
        <w:tc>
          <w:tcPr>
            <w:tcW w:w="8448" w:type="dxa"/>
            <w:gridSpan w:val="3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jc w:val="center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u w:val="single"/>
                <w:rtl/>
              </w:rPr>
              <w:t>אישור</w:t>
            </w:r>
            <w:r w:rsidRPr="00103557">
              <w:rPr>
                <w:rFonts w:cs="David" w:hint="cs"/>
                <w:b/>
                <w:bCs/>
                <w:u w:val="single"/>
                <w:rtl/>
              </w:rPr>
              <w:t xml:space="preserve"> </w:t>
            </w:r>
          </w:p>
          <w:p w:rsidR="000B4DFA" w:rsidRPr="00103557" w:rsidRDefault="000B4DFA" w:rsidP="001A536B">
            <w:pPr>
              <w:spacing w:line="360" w:lineRule="auto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הנני מאשר כי ביום ____________ הופיע/ו בפני, עו"ד ___________, ה"ה __________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 xml:space="preserve">______________, נושא ת.ז. מס' </w:t>
            </w:r>
            <w:r w:rsidRPr="00103557">
              <w:rPr>
                <w:rFonts w:cs="David" w:hint="cs"/>
                <w:b/>
                <w:bCs/>
                <w:rtl/>
              </w:rPr>
              <w:t>___</w:t>
            </w:r>
            <w:r w:rsidRPr="00103557">
              <w:rPr>
                <w:rFonts w:cs="David"/>
                <w:b/>
                <w:bCs/>
                <w:rtl/>
              </w:rPr>
              <w:t>____________________</w:t>
            </w:r>
            <w:r w:rsidRPr="00103557">
              <w:rPr>
                <w:rFonts w:cs="David" w:hint="cs"/>
                <w:b/>
                <w:bCs/>
                <w:rtl/>
              </w:rPr>
              <w:t xml:space="preserve"> </w:t>
            </w:r>
            <w:r w:rsidRPr="00103557">
              <w:rPr>
                <w:rFonts w:cs="David"/>
                <w:b/>
                <w:bCs/>
                <w:rtl/>
              </w:rPr>
              <w:t>המוכר/ים לי באופן אישי ואחרי שהזהרתי אותו/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כי עליו/ה להצהיר אמת וכי י</w:t>
            </w:r>
            <w:r w:rsidRPr="00103557">
              <w:rPr>
                <w:rFonts w:cs="David" w:hint="cs"/>
                <w:b/>
                <w:bCs/>
                <w:rtl/>
              </w:rPr>
              <w:t>/ת</w:t>
            </w:r>
            <w:r w:rsidRPr="00103557">
              <w:rPr>
                <w:rFonts w:cs="David"/>
                <w:b/>
                <w:bCs/>
                <w:rtl/>
              </w:rPr>
              <w:t>היה/ צפוי/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לעונשים הקבועים בחוק אם לא יעשה/יעשו כן, אישר/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נכונות ההצהרה הנ"ל וחתם/</w:t>
            </w:r>
            <w:r w:rsidRPr="00103557">
              <w:rPr>
                <w:rFonts w:cs="David" w:hint="cs"/>
                <w:b/>
                <w:bCs/>
                <w:rtl/>
              </w:rPr>
              <w:t>ה</w:t>
            </w:r>
            <w:r w:rsidRPr="00103557">
              <w:rPr>
                <w:rFonts w:cs="David"/>
                <w:b/>
                <w:bCs/>
                <w:rtl/>
              </w:rPr>
              <w:t xml:space="preserve"> עליה</w:t>
            </w:r>
            <w:r w:rsidRPr="00103557">
              <w:rPr>
                <w:rFonts w:cs="David" w:hint="cs"/>
                <w:b/>
                <w:bCs/>
                <w:rtl/>
              </w:rPr>
              <w:t xml:space="preserve"> בפני</w:t>
            </w:r>
            <w:r w:rsidRPr="00103557">
              <w:rPr>
                <w:rFonts w:cs="David"/>
                <w:b/>
                <w:bCs/>
                <w:rtl/>
              </w:rPr>
              <w:t>.</w:t>
            </w:r>
          </w:p>
        </w:tc>
      </w:tr>
      <w:tr w:rsidR="000B4DFA" w:rsidRPr="00103557" w:rsidTr="001A536B">
        <w:tc>
          <w:tcPr>
            <w:tcW w:w="2513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שם עורך הדין</w:t>
            </w:r>
          </w:p>
        </w:tc>
        <w:tc>
          <w:tcPr>
            <w:tcW w:w="2617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כתובת</w:t>
            </w:r>
          </w:p>
        </w:tc>
        <w:tc>
          <w:tcPr>
            <w:tcW w:w="3318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טלפון</w:t>
            </w:r>
          </w:p>
        </w:tc>
      </w:tr>
      <w:tr w:rsidR="000B4DFA" w:rsidRPr="00103557" w:rsidTr="001A536B">
        <w:tc>
          <w:tcPr>
            <w:tcW w:w="2513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tcBorders>
              <w:bottom w:val="single" w:sz="4" w:space="0" w:color="auto"/>
            </w:tcBorders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  <w:tr w:rsidR="000B4DFA" w:rsidRPr="00103557" w:rsidTr="001A536B">
        <w:tc>
          <w:tcPr>
            <w:tcW w:w="2513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תאריך</w:t>
            </w:r>
          </w:p>
        </w:tc>
        <w:tc>
          <w:tcPr>
            <w:tcW w:w="2617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מס. רישיון</w:t>
            </w:r>
          </w:p>
        </w:tc>
        <w:tc>
          <w:tcPr>
            <w:tcW w:w="3318" w:type="dxa"/>
            <w:shd w:val="clear" w:color="auto" w:fill="E6E6E6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  <w:r w:rsidRPr="00103557">
              <w:rPr>
                <w:rFonts w:cs="David"/>
                <w:b/>
                <w:bCs/>
                <w:rtl/>
              </w:rPr>
              <w:t>חתימה וחותמת</w:t>
            </w:r>
          </w:p>
        </w:tc>
      </w:tr>
      <w:tr w:rsidR="000B4DFA" w:rsidRPr="00103557" w:rsidTr="001A536B">
        <w:tc>
          <w:tcPr>
            <w:tcW w:w="2513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2617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  <w:tc>
          <w:tcPr>
            <w:tcW w:w="3318" w:type="dxa"/>
            <w:shd w:val="clear" w:color="auto" w:fill="auto"/>
          </w:tcPr>
          <w:p w:rsidR="000B4DFA" w:rsidRPr="00103557" w:rsidRDefault="000B4DFA" w:rsidP="001A536B">
            <w:pPr>
              <w:spacing w:line="360" w:lineRule="auto"/>
              <w:ind w:left="720"/>
              <w:jc w:val="both"/>
              <w:rPr>
                <w:rFonts w:cs="David"/>
                <w:b/>
                <w:bCs/>
                <w:rtl/>
              </w:rPr>
            </w:pPr>
          </w:p>
        </w:tc>
      </w:tr>
    </w:tbl>
    <w:p w:rsidR="000B4DFA" w:rsidRDefault="000B4DFA" w:rsidP="000B4DFA">
      <w:pPr>
        <w:pStyle w:val="a3"/>
        <w:tabs>
          <w:tab w:val="clear" w:pos="454"/>
          <w:tab w:val="left" w:pos="3461"/>
        </w:tabs>
        <w:jc w:val="left"/>
        <w:rPr>
          <w:rtl/>
        </w:rPr>
      </w:pPr>
    </w:p>
    <w:p w:rsidR="00463657" w:rsidRDefault="00463657">
      <w:bookmarkStart w:id="1" w:name="_GoBack"/>
      <w:bookmarkEnd w:id="1"/>
    </w:p>
    <w:sectPr w:rsidR="00463657" w:rsidSect="00B406C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0B4DFA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28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0B4DFA" w:rsidP="00B832E6">
    <w:pPr>
      <w:pStyle w:val="a4"/>
      <w:jc w:val="center"/>
      <w:rPr>
        <w:rFonts w:cs="David"/>
        <w:sz w:val="18"/>
        <w:szCs w:val="18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23FA9" w:rsidRPr="00C12155" w:rsidRDefault="000B4DFA" w:rsidP="00B832E6">
    <w:pPr>
      <w:pStyle w:val="a4"/>
      <w:framePr w:wrap="around" w:vAnchor="text" w:hAnchor="text" w:xAlign="center" w:y="1"/>
      <w:rPr>
        <w:rStyle w:val="a6"/>
        <w:rFonts w:cs="David"/>
      </w:rPr>
    </w:pPr>
    <w:r w:rsidRPr="00C12155">
      <w:rPr>
        <w:rStyle w:val="a6"/>
        <w:rFonts w:cs="David"/>
        <w:rtl/>
      </w:rPr>
      <w:fldChar w:fldCharType="begin"/>
    </w:r>
    <w:r w:rsidRPr="00C12155">
      <w:rPr>
        <w:rStyle w:val="a6"/>
        <w:rFonts w:cs="David"/>
      </w:rPr>
      <w:instrText xml:space="preserve">PAGE  </w:instrText>
    </w:r>
    <w:r w:rsidRPr="00C12155">
      <w:rPr>
        <w:rStyle w:val="a6"/>
        <w:rFonts w:cs="David"/>
        <w:rtl/>
      </w:rPr>
      <w:fldChar w:fldCharType="separate"/>
    </w:r>
    <w:r>
      <w:rPr>
        <w:rStyle w:val="a6"/>
        <w:rFonts w:cs="David"/>
        <w:noProof/>
        <w:rtl/>
      </w:rPr>
      <w:t>67</w:t>
    </w:r>
    <w:r w:rsidRPr="00C12155">
      <w:rPr>
        <w:rStyle w:val="a6"/>
        <w:rFonts w:cs="David"/>
        <w:rtl/>
      </w:rPr>
      <w:fldChar w:fldCharType="end"/>
    </w:r>
  </w:p>
  <w:p w:rsidR="00E23FA9" w:rsidRPr="000F1848" w:rsidRDefault="000B4DFA" w:rsidP="00B832E6">
    <w:pPr>
      <w:pStyle w:val="a4"/>
      <w:jc w:val="center"/>
      <w:rPr>
        <w:rFonts w:cs="David" w:hint="cs"/>
        <w:sz w:val="18"/>
        <w:szCs w:val="18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0B4DFA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3FA9" w:rsidRDefault="000B4DFA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  <w:bookmarkStart w:id="0" w:name="_Hlk84749084"/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3</w:t>
    </w:r>
    <w:r>
      <w:rPr>
        <w:rFonts w:ascii="David" w:hAnsi="David" w:cs="David" w:hint="cs"/>
        <w:b/>
        <w:bCs/>
        <w:sz w:val="26"/>
        <w:szCs w:val="26"/>
        <w:rtl/>
      </w:rPr>
      <w:t>1/2021 למ</w:t>
    </w:r>
    <w:r w:rsidRPr="00674F5D">
      <w:rPr>
        <w:rFonts w:ascii="David" w:hAnsi="David" w:cs="David"/>
        <w:b/>
        <w:bCs/>
        <w:sz w:val="26"/>
        <w:szCs w:val="26"/>
        <w:rtl/>
      </w:rPr>
      <w:t>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>ייעוץ</w:t>
    </w:r>
    <w:r>
      <w:rPr>
        <w:rFonts w:ascii="David" w:hAnsi="David" w:cs="David" w:hint="cs"/>
        <w:b/>
        <w:bCs/>
        <w:sz w:val="26"/>
        <w:szCs w:val="26"/>
        <w:rtl/>
      </w:rPr>
      <w:t>, קידום וליווי תכניות</w:t>
    </w:r>
    <w:r>
      <w:rPr>
        <w:rFonts w:ascii="David" w:hAnsi="David" w:cs="David" w:hint="cs"/>
        <w:b/>
        <w:bCs/>
        <w:sz w:val="26"/>
        <w:szCs w:val="26"/>
        <w:rtl/>
      </w:rPr>
      <w:t xml:space="preserve"> עבור </w:t>
    </w:r>
    <w:r>
      <w:rPr>
        <w:rFonts w:ascii="David" w:hAnsi="David" w:cs="David" w:hint="cs"/>
        <w:b/>
        <w:bCs/>
        <w:sz w:val="26"/>
        <w:szCs w:val="26"/>
        <w:rtl/>
      </w:rPr>
      <w:t xml:space="preserve">אגף </w:t>
    </w:r>
    <w:r>
      <w:rPr>
        <w:rFonts w:ascii="David" w:hAnsi="David" w:cs="David" w:hint="cs"/>
        <w:b/>
        <w:bCs/>
        <w:sz w:val="26"/>
        <w:szCs w:val="26"/>
        <w:rtl/>
      </w:rPr>
      <w:t>בכיר לתכנון ארצי</w:t>
    </w:r>
  </w:p>
  <w:bookmarkEnd w:id="0"/>
  <w:p w:rsidR="0098747D" w:rsidRPr="00ED4F0E" w:rsidRDefault="000B4DFA" w:rsidP="0098747D">
    <w:pPr>
      <w:tabs>
        <w:tab w:val="left" w:pos="3686"/>
      </w:tabs>
      <w:rPr>
        <w:rFonts w:ascii="David" w:hAnsi="David" w:cs="David"/>
        <w:b/>
        <w:bCs/>
        <w:sz w:val="26"/>
        <w:szCs w:val="26"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A6EEA" w:rsidRDefault="000B4DFA" w:rsidP="000A6EEA">
    <w:pPr>
      <w:tabs>
        <w:tab w:val="left" w:pos="3686"/>
      </w:tabs>
      <w:jc w:val="center"/>
      <w:rPr>
        <w:rFonts w:cs="David"/>
        <w:b/>
        <w:bCs/>
        <w:sz w:val="26"/>
        <w:szCs w:val="26"/>
        <w:rtl/>
      </w:rPr>
    </w:pPr>
    <w:r w:rsidRPr="00861C9C">
      <w:rPr>
        <w:noProof/>
        <w:color w:val="002060"/>
      </w:rPr>
      <w:drawing>
        <wp:inline distT="0" distB="0" distL="0" distR="0">
          <wp:extent cx="2495550" cy="6381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57297"/>
                  <a:stretch>
                    <a:fillRect/>
                  </a:stretch>
                </pic:blipFill>
                <pic:spPr bwMode="auto">
                  <a:xfrm>
                    <a:off x="0" y="0"/>
                    <a:ext cx="2495550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F505C1" w:rsidRDefault="000B4DFA" w:rsidP="00134449">
    <w:pPr>
      <w:tabs>
        <w:tab w:val="left" w:pos="3686"/>
      </w:tabs>
      <w:ind w:right="-284" w:hanging="341"/>
      <w:jc w:val="center"/>
      <w:rPr>
        <w:rFonts w:ascii="David" w:hAnsi="David" w:cs="David"/>
        <w:b/>
        <w:bCs/>
        <w:sz w:val="26"/>
        <w:szCs w:val="26"/>
        <w:rtl/>
      </w:rPr>
    </w:pPr>
    <w:r w:rsidRPr="00674F5D">
      <w:rPr>
        <w:rFonts w:cs="David" w:hint="cs"/>
        <w:b/>
        <w:bCs/>
        <w:sz w:val="26"/>
        <w:szCs w:val="26"/>
        <w:rtl/>
      </w:rPr>
      <w:t xml:space="preserve">מכרז מס' </w:t>
    </w:r>
    <w:r>
      <w:rPr>
        <w:rFonts w:ascii="David" w:hAnsi="David" w:cs="David" w:hint="cs"/>
        <w:b/>
        <w:bCs/>
        <w:sz w:val="26"/>
        <w:szCs w:val="26"/>
        <w:rtl/>
      </w:rPr>
      <w:t>31/2021</w:t>
    </w:r>
    <w:r>
      <w:rPr>
        <w:rFonts w:ascii="David" w:hAnsi="David" w:cs="David" w:hint="cs"/>
        <w:b/>
        <w:bCs/>
        <w:sz w:val="26"/>
        <w:szCs w:val="26"/>
        <w:rtl/>
      </w:rPr>
      <w:t xml:space="preserve"> </w:t>
    </w:r>
    <w:r w:rsidRPr="00674F5D">
      <w:rPr>
        <w:rFonts w:ascii="David" w:hAnsi="David" w:cs="David" w:hint="cs"/>
        <w:b/>
        <w:bCs/>
        <w:sz w:val="26"/>
        <w:szCs w:val="26"/>
        <w:rtl/>
      </w:rPr>
      <w:t>ל</w:t>
    </w:r>
    <w:r w:rsidRPr="00674F5D">
      <w:rPr>
        <w:rFonts w:ascii="David" w:hAnsi="David" w:cs="David"/>
        <w:b/>
        <w:bCs/>
        <w:sz w:val="26"/>
        <w:szCs w:val="26"/>
        <w:rtl/>
      </w:rPr>
      <w:t>מתן ש</w:t>
    </w:r>
    <w:r>
      <w:rPr>
        <w:rFonts w:ascii="David" w:hAnsi="David" w:cs="David" w:hint="cs"/>
        <w:b/>
        <w:bCs/>
        <w:sz w:val="26"/>
        <w:szCs w:val="26"/>
        <w:rtl/>
      </w:rPr>
      <w:t>י</w:t>
    </w:r>
    <w:r w:rsidRPr="00674F5D">
      <w:rPr>
        <w:rFonts w:ascii="David" w:hAnsi="David" w:cs="David"/>
        <w:b/>
        <w:bCs/>
        <w:sz w:val="26"/>
        <w:szCs w:val="26"/>
        <w:rtl/>
      </w:rPr>
      <w:t xml:space="preserve">רותי </w:t>
    </w:r>
    <w:r>
      <w:rPr>
        <w:rFonts w:ascii="David" w:hAnsi="David" w:cs="David" w:hint="cs"/>
        <w:b/>
        <w:bCs/>
        <w:sz w:val="26"/>
        <w:szCs w:val="26"/>
        <w:rtl/>
      </w:rPr>
      <w:t xml:space="preserve">ייעוץ, קידום וליווי תכניות עבור </w:t>
    </w:r>
    <w:r>
      <w:rPr>
        <w:rFonts w:ascii="David" w:hAnsi="David" w:cs="David" w:hint="cs"/>
        <w:b/>
        <w:bCs/>
        <w:sz w:val="26"/>
        <w:szCs w:val="26"/>
        <w:rtl/>
      </w:rPr>
      <w:t>אגף בכיר לתכנון ארצי</w:t>
    </w:r>
  </w:p>
  <w:p w:rsidR="00E23FA9" w:rsidRPr="00554301" w:rsidRDefault="000B4DFA" w:rsidP="00E25C9A">
    <w:pPr>
      <w:spacing w:after="60"/>
      <w:jc w:val="center"/>
      <w:rPr>
        <w:rFonts w:hint="cs"/>
        <w:rtl/>
      </w:rPr>
    </w:pPr>
    <w:r>
      <w:rPr>
        <w:rFonts w:ascii="David" w:hAnsi="David" w:cs="David"/>
        <w:b/>
        <w:bCs/>
        <w:sz w:val="26"/>
        <w:szCs w:val="26"/>
        <w:rtl/>
      </w:rPr>
      <w:tab/>
    </w:r>
    <w:r>
      <w:rPr>
        <w:rFonts w:ascii="David" w:hAnsi="David" w:cs="David"/>
        <w:b/>
        <w:bCs/>
        <w:sz w:val="26"/>
        <w:szCs w:val="26"/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AE42D7C"/>
    <w:multiLevelType w:val="hybridMultilevel"/>
    <w:tmpl w:val="5946355A"/>
    <w:styleLink w:val="111"/>
    <w:lvl w:ilvl="0" w:tplc="4A3C766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DE416D9"/>
    <w:multiLevelType w:val="hybridMultilevel"/>
    <w:tmpl w:val="ED78BE14"/>
    <w:lvl w:ilvl="0" w:tplc="5F2C9C7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55D6AF8"/>
    <w:multiLevelType w:val="hybridMultilevel"/>
    <w:tmpl w:val="197AC0F8"/>
    <w:lvl w:ilvl="0" w:tplc="A42809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D13AFD"/>
    <w:multiLevelType w:val="hybridMultilevel"/>
    <w:tmpl w:val="05141E9A"/>
    <w:lvl w:ilvl="0" w:tplc="9ED00BCC">
      <w:start w:val="5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1494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0"/>
    <w:lvlOverride w:ilvl="0">
      <w:lvl w:ilvl="0" w:tplc="4A3C766C">
        <w:start w:val="1"/>
        <w:numFmt w:val="hebrew1"/>
        <w:lvlText w:val="%1."/>
        <w:lvlJc w:val="left"/>
        <w:pPr>
          <w:ind w:left="720" w:hanging="360"/>
        </w:pPr>
        <w:rPr>
          <w:rFonts w:hint="default"/>
          <w:b w:val="0"/>
          <w:bCs/>
          <w:u w:val="none"/>
          <w:lang w:val="en-US"/>
        </w:rPr>
      </w:lvl>
    </w:lvlOverride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DFA"/>
    <w:rsid w:val="000B4DFA"/>
    <w:rsid w:val="00463657"/>
    <w:rsid w:val="00B40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3F45E26-204C-4FD6-A1A6-2D33061EB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B4DFA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 פרק"/>
    <w:basedOn w:val="a"/>
    <w:next w:val="a"/>
    <w:rsid w:val="000B4DFA"/>
    <w:pPr>
      <w:tabs>
        <w:tab w:val="left" w:pos="454"/>
      </w:tabs>
      <w:spacing w:after="360" w:line="360" w:lineRule="auto"/>
      <w:jc w:val="center"/>
    </w:pPr>
    <w:rPr>
      <w:rFonts w:cs="David"/>
      <w:b/>
      <w:bCs/>
      <w:spacing w:val="20"/>
      <w:sz w:val="44"/>
      <w:szCs w:val="44"/>
      <w:u w:val="single"/>
    </w:rPr>
  </w:style>
  <w:style w:type="paragraph" w:styleId="a4">
    <w:name w:val="footer"/>
    <w:basedOn w:val="a"/>
    <w:link w:val="a5"/>
    <w:uiPriority w:val="99"/>
    <w:rsid w:val="000B4DFA"/>
    <w:pPr>
      <w:tabs>
        <w:tab w:val="center" w:pos="4153"/>
        <w:tab w:val="right" w:pos="8306"/>
      </w:tabs>
    </w:pPr>
    <w:rPr>
      <w:lang w:val="x-none" w:eastAsia="x-none"/>
    </w:rPr>
  </w:style>
  <w:style w:type="character" w:customStyle="1" w:styleId="a5">
    <w:name w:val="כותרת תחתונה תו"/>
    <w:basedOn w:val="a0"/>
    <w:link w:val="a4"/>
    <w:uiPriority w:val="99"/>
    <w:rsid w:val="000B4DFA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styleId="a6">
    <w:name w:val="page number"/>
    <w:basedOn w:val="a0"/>
    <w:rsid w:val="000B4DFA"/>
  </w:style>
  <w:style w:type="numbering" w:customStyle="1" w:styleId="111">
    <w:name w:val="סגנון111"/>
    <w:rsid w:val="000B4DFA"/>
    <w:pPr>
      <w:numPr>
        <w:numId w:val="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657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מקובר</dc:creator>
  <cp:keywords/>
  <dc:description/>
  <cp:lastModifiedBy>יצחק מקובר</cp:lastModifiedBy>
  <cp:revision>1</cp:revision>
  <dcterms:created xsi:type="dcterms:W3CDTF">2021-10-13T09:38:00Z</dcterms:created>
  <dcterms:modified xsi:type="dcterms:W3CDTF">2021-10-13T09:39:00Z</dcterms:modified>
</cp:coreProperties>
</file>